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3F8" w:rsidRDefault="007C53F8" w:rsidP="007C53F8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</w:t>
      </w:r>
    </w:p>
    <w:p w:rsidR="007C53F8" w:rsidRDefault="007C53F8" w:rsidP="007C53F8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Степношенталинская</w:t>
      </w:r>
      <w:proofErr w:type="spellEnd"/>
      <w:r>
        <w:rPr>
          <w:sz w:val="28"/>
          <w:szCs w:val="28"/>
        </w:rPr>
        <w:t xml:space="preserve"> основная общеобразовательная школа</w:t>
      </w:r>
    </w:p>
    <w:p w:rsidR="007C53F8" w:rsidRDefault="007C53F8" w:rsidP="007C53F8">
      <w:pPr>
        <w:jc w:val="center"/>
        <w:rPr>
          <w:sz w:val="28"/>
          <w:szCs w:val="28"/>
        </w:rPr>
      </w:pPr>
      <w:r>
        <w:rPr>
          <w:sz w:val="28"/>
          <w:szCs w:val="28"/>
        </w:rPr>
        <w:t>Алексеевского муниципального района Республики Татарстан</w:t>
      </w:r>
    </w:p>
    <w:p w:rsidR="007C53F8" w:rsidRDefault="007C53F8" w:rsidP="007C53F8">
      <w:pPr>
        <w:jc w:val="center"/>
        <w:rPr>
          <w:sz w:val="28"/>
          <w:szCs w:val="28"/>
        </w:rPr>
      </w:pPr>
    </w:p>
    <w:p w:rsidR="007C53F8" w:rsidRDefault="007C53F8" w:rsidP="007C53F8">
      <w:pPr>
        <w:jc w:val="center"/>
        <w:rPr>
          <w:sz w:val="28"/>
          <w:szCs w:val="28"/>
        </w:rPr>
      </w:pPr>
    </w:p>
    <w:p w:rsidR="007C53F8" w:rsidRDefault="007C53F8" w:rsidP="007C53F8">
      <w:pPr>
        <w:jc w:val="center"/>
        <w:rPr>
          <w:sz w:val="28"/>
          <w:szCs w:val="28"/>
        </w:rPr>
      </w:pPr>
    </w:p>
    <w:p w:rsidR="007C53F8" w:rsidRDefault="007C53F8" w:rsidP="007C53F8">
      <w:pPr>
        <w:jc w:val="center"/>
        <w:rPr>
          <w:sz w:val="28"/>
          <w:szCs w:val="28"/>
        </w:rPr>
      </w:pPr>
    </w:p>
    <w:p w:rsidR="007C53F8" w:rsidRDefault="007C53F8" w:rsidP="007C53F8">
      <w:pPr>
        <w:shd w:val="clear" w:color="auto" w:fill="FFFFFF"/>
        <w:jc w:val="both"/>
        <w:rPr>
          <w:rFonts w:ascii="YS Text" w:hAnsi="YS Text"/>
          <w:color w:val="000000"/>
          <w:sz w:val="28"/>
          <w:szCs w:val="28"/>
        </w:rPr>
      </w:pPr>
    </w:p>
    <w:p w:rsidR="007C53F8" w:rsidRDefault="007C53F8" w:rsidP="007C53F8">
      <w:pPr>
        <w:shd w:val="clear" w:color="auto" w:fill="FFFFFF"/>
        <w:jc w:val="both"/>
        <w:rPr>
          <w:rFonts w:ascii="YS Text" w:hAnsi="YS Text"/>
          <w:color w:val="000000"/>
          <w:sz w:val="28"/>
          <w:szCs w:val="28"/>
        </w:rPr>
      </w:pPr>
    </w:p>
    <w:p w:rsidR="007C53F8" w:rsidRDefault="007C53F8" w:rsidP="007C53F8">
      <w:pPr>
        <w:adjustRightInd w:val="0"/>
        <w:jc w:val="center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Республиканский конкурс</w:t>
      </w:r>
    </w:p>
    <w:p w:rsidR="007C53F8" w:rsidRDefault="007C53F8" w:rsidP="007C53F8">
      <w:pPr>
        <w:adjustRightInd w:val="0"/>
        <w:jc w:val="center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профессионального мастерства работников сферы образования</w:t>
      </w:r>
    </w:p>
    <w:p w:rsidR="007C53F8" w:rsidRDefault="007C53F8" w:rsidP="007C53F8">
      <w:pPr>
        <w:adjustRightInd w:val="0"/>
        <w:jc w:val="center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«Воспитать человека»</w:t>
      </w:r>
    </w:p>
    <w:p w:rsidR="007C53F8" w:rsidRDefault="007C53F8" w:rsidP="007C53F8">
      <w:pPr>
        <w:adjustRightInd w:val="0"/>
        <w:rPr>
          <w:rFonts w:eastAsia="Calibri"/>
          <w:color w:val="000000"/>
          <w:sz w:val="28"/>
          <w:szCs w:val="28"/>
        </w:rPr>
      </w:pPr>
    </w:p>
    <w:p w:rsidR="007C53F8" w:rsidRDefault="007C53F8" w:rsidP="007C53F8">
      <w:pPr>
        <w:adjustRightInd w:val="0"/>
        <w:jc w:val="center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Номинация: «Воспитание классного коллектива»</w:t>
      </w:r>
    </w:p>
    <w:p w:rsidR="007C53F8" w:rsidRDefault="007C53F8" w:rsidP="007C53F8">
      <w:pPr>
        <w:adjustRightInd w:val="0"/>
        <w:jc w:val="center"/>
        <w:rPr>
          <w:rFonts w:eastAsia="Calibri"/>
          <w:color w:val="000000"/>
          <w:sz w:val="28"/>
          <w:szCs w:val="28"/>
        </w:rPr>
      </w:pPr>
    </w:p>
    <w:p w:rsidR="007C53F8" w:rsidRDefault="007C53F8" w:rsidP="007C53F8">
      <w:pPr>
        <w:adjustRightInd w:val="0"/>
        <w:jc w:val="center"/>
        <w:rPr>
          <w:rFonts w:eastAsia="Calibri"/>
          <w:color w:val="000000"/>
          <w:sz w:val="28"/>
          <w:szCs w:val="28"/>
        </w:rPr>
      </w:pPr>
    </w:p>
    <w:p w:rsidR="007C53F8" w:rsidRDefault="007C53F8" w:rsidP="007C53F8">
      <w:pPr>
        <w:adjustRightInd w:val="0"/>
        <w:jc w:val="center"/>
        <w:rPr>
          <w:rFonts w:eastAsia="Calibri"/>
          <w:color w:val="000000"/>
          <w:sz w:val="28"/>
          <w:szCs w:val="28"/>
        </w:rPr>
      </w:pPr>
    </w:p>
    <w:p w:rsidR="007C53F8" w:rsidRDefault="007C53F8" w:rsidP="007C53F8">
      <w:pPr>
        <w:adjustRightInd w:val="0"/>
        <w:jc w:val="center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Новые формы воспитательной работы</w:t>
      </w:r>
    </w:p>
    <w:p w:rsidR="007C53F8" w:rsidRDefault="007C53F8" w:rsidP="007C53F8">
      <w:pPr>
        <w:adjustRightInd w:val="0"/>
        <w:jc w:val="center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в соответствии с программой воспитания.</w:t>
      </w:r>
    </w:p>
    <w:p w:rsidR="007C53F8" w:rsidRDefault="007C53F8" w:rsidP="007C53F8">
      <w:pPr>
        <w:adjustRightInd w:val="0"/>
        <w:jc w:val="center"/>
        <w:rPr>
          <w:rFonts w:eastAsia="Calibri"/>
          <w:color w:val="000000"/>
          <w:sz w:val="28"/>
          <w:szCs w:val="28"/>
        </w:rPr>
      </w:pPr>
    </w:p>
    <w:p w:rsidR="007C53F8" w:rsidRDefault="007C53F8" w:rsidP="007C53F8">
      <w:pPr>
        <w:adjustRightInd w:val="0"/>
        <w:jc w:val="center"/>
        <w:rPr>
          <w:rFonts w:eastAsia="Calibri"/>
          <w:color w:val="000000"/>
          <w:sz w:val="28"/>
          <w:szCs w:val="28"/>
        </w:rPr>
      </w:pPr>
    </w:p>
    <w:p w:rsidR="007C53F8" w:rsidRDefault="007C53F8" w:rsidP="007C53F8">
      <w:pPr>
        <w:adjustRightInd w:val="0"/>
        <w:jc w:val="center"/>
        <w:rPr>
          <w:rFonts w:eastAsia="Calibri"/>
          <w:color w:val="000000"/>
          <w:sz w:val="28"/>
          <w:szCs w:val="28"/>
        </w:rPr>
      </w:pPr>
    </w:p>
    <w:p w:rsidR="007C53F8" w:rsidRDefault="007C53F8" w:rsidP="007C53F8">
      <w:pPr>
        <w:adjustRightInd w:val="0"/>
        <w:jc w:val="center"/>
        <w:rPr>
          <w:rFonts w:eastAsia="Calibri"/>
          <w:color w:val="000000"/>
          <w:sz w:val="28"/>
          <w:szCs w:val="28"/>
        </w:rPr>
      </w:pPr>
    </w:p>
    <w:p w:rsidR="007C53F8" w:rsidRDefault="007C53F8" w:rsidP="007C53F8">
      <w:pPr>
        <w:adjustRightInd w:val="0"/>
        <w:jc w:val="center"/>
        <w:rPr>
          <w:rFonts w:eastAsia="Calibri"/>
          <w:color w:val="000000"/>
          <w:sz w:val="28"/>
          <w:szCs w:val="28"/>
        </w:rPr>
      </w:pPr>
    </w:p>
    <w:p w:rsidR="007C53F8" w:rsidRDefault="007C53F8" w:rsidP="007C53F8">
      <w:pPr>
        <w:adjustRightInd w:val="0"/>
        <w:jc w:val="center"/>
        <w:rPr>
          <w:rFonts w:eastAsia="Calibri"/>
          <w:color w:val="000000"/>
          <w:sz w:val="28"/>
          <w:szCs w:val="28"/>
        </w:rPr>
      </w:pPr>
    </w:p>
    <w:p w:rsidR="007C53F8" w:rsidRDefault="007C53F8" w:rsidP="007C53F8">
      <w:pPr>
        <w:adjustRightInd w:val="0"/>
        <w:jc w:val="center"/>
        <w:rPr>
          <w:rFonts w:eastAsia="Calibri"/>
          <w:color w:val="000000"/>
          <w:sz w:val="28"/>
          <w:szCs w:val="28"/>
        </w:rPr>
      </w:pPr>
    </w:p>
    <w:p w:rsidR="007C53F8" w:rsidRDefault="007C53F8" w:rsidP="007C53F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</w:t>
      </w:r>
    </w:p>
    <w:p w:rsidR="007C53F8" w:rsidRDefault="007C53F8" w:rsidP="007C53F8">
      <w:pPr>
        <w:rPr>
          <w:sz w:val="28"/>
          <w:szCs w:val="28"/>
        </w:rPr>
      </w:pPr>
    </w:p>
    <w:p w:rsidR="007C53F8" w:rsidRDefault="007C53F8" w:rsidP="007C53F8">
      <w:pPr>
        <w:rPr>
          <w:sz w:val="28"/>
          <w:szCs w:val="28"/>
        </w:rPr>
      </w:pPr>
    </w:p>
    <w:p w:rsidR="007C53F8" w:rsidRDefault="007C53F8" w:rsidP="007C53F8">
      <w:pPr>
        <w:rPr>
          <w:sz w:val="28"/>
          <w:szCs w:val="28"/>
        </w:rPr>
      </w:pPr>
    </w:p>
    <w:p w:rsidR="007C53F8" w:rsidRDefault="007C53F8" w:rsidP="007C53F8">
      <w:pPr>
        <w:rPr>
          <w:sz w:val="28"/>
          <w:szCs w:val="28"/>
        </w:rPr>
      </w:pPr>
    </w:p>
    <w:p w:rsidR="007C53F8" w:rsidRDefault="007C53F8" w:rsidP="007C53F8">
      <w:pPr>
        <w:rPr>
          <w:sz w:val="28"/>
          <w:szCs w:val="28"/>
        </w:rPr>
      </w:pPr>
    </w:p>
    <w:p w:rsidR="007C53F8" w:rsidRDefault="007C53F8" w:rsidP="007C53F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</w:p>
    <w:p w:rsidR="007C53F8" w:rsidRDefault="007C53F8" w:rsidP="007C53F8">
      <w:pPr>
        <w:rPr>
          <w:sz w:val="28"/>
          <w:szCs w:val="28"/>
        </w:rPr>
      </w:pPr>
    </w:p>
    <w:p w:rsidR="007C53F8" w:rsidRDefault="007C53F8" w:rsidP="007C53F8">
      <w:pPr>
        <w:rPr>
          <w:rFonts w:eastAsiaTheme="minorHAnsi"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>
        <w:rPr>
          <w:sz w:val="28"/>
          <w:szCs w:val="28"/>
          <w:u w:val="single"/>
        </w:rPr>
        <w:t>Выполнила:</w:t>
      </w:r>
    </w:p>
    <w:p w:rsidR="007C53F8" w:rsidRDefault="007C53F8" w:rsidP="007C53F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="008445A1">
        <w:rPr>
          <w:sz w:val="28"/>
          <w:szCs w:val="28"/>
        </w:rPr>
        <w:t xml:space="preserve"> </w:t>
      </w:r>
      <w:bookmarkStart w:id="0" w:name="_GoBack"/>
      <w:bookmarkEnd w:id="0"/>
      <w:proofErr w:type="spellStart"/>
      <w:r>
        <w:rPr>
          <w:sz w:val="28"/>
          <w:szCs w:val="28"/>
        </w:rPr>
        <w:t>Гатауллина</w:t>
      </w:r>
      <w:proofErr w:type="spellEnd"/>
      <w:r>
        <w:rPr>
          <w:sz w:val="28"/>
          <w:szCs w:val="28"/>
        </w:rPr>
        <w:t xml:space="preserve"> </w:t>
      </w:r>
      <w:r w:rsidR="008445A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Гульюзем</w:t>
      </w:r>
      <w:proofErr w:type="spellEnd"/>
      <w:r>
        <w:rPr>
          <w:sz w:val="28"/>
          <w:szCs w:val="28"/>
        </w:rPr>
        <w:t xml:space="preserve"> </w:t>
      </w:r>
      <w:r w:rsidR="008445A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Раисовна</w:t>
      </w:r>
      <w:proofErr w:type="spellEnd"/>
      <w:r>
        <w:rPr>
          <w:sz w:val="28"/>
          <w:szCs w:val="28"/>
        </w:rPr>
        <w:t>,</w:t>
      </w:r>
    </w:p>
    <w:p w:rsidR="007C53F8" w:rsidRDefault="007C53F8" w:rsidP="007C53F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учитель начальных классов</w:t>
      </w:r>
      <w:r w:rsidR="008445A1">
        <w:rPr>
          <w:sz w:val="28"/>
          <w:szCs w:val="28"/>
        </w:rPr>
        <w:t>,</w:t>
      </w:r>
    </w:p>
    <w:p w:rsidR="007C53F8" w:rsidRDefault="007C53F8" w:rsidP="007C53F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="008445A1">
        <w:rPr>
          <w:sz w:val="28"/>
          <w:szCs w:val="28"/>
        </w:rPr>
        <w:t xml:space="preserve"> классный руководитель  1,4  классов</w:t>
      </w:r>
    </w:p>
    <w:p w:rsidR="007C53F8" w:rsidRDefault="007C53F8" w:rsidP="007C53F8">
      <w:pPr>
        <w:rPr>
          <w:rFonts w:asciiTheme="minorHAnsi" w:hAnsiTheme="minorHAnsi" w:cstheme="minorBidi"/>
          <w:sz w:val="28"/>
          <w:szCs w:val="28"/>
        </w:rPr>
      </w:pPr>
    </w:p>
    <w:p w:rsidR="007C53F8" w:rsidRDefault="007C53F8" w:rsidP="007C53F8">
      <w:pPr>
        <w:rPr>
          <w:sz w:val="28"/>
          <w:szCs w:val="28"/>
        </w:rPr>
      </w:pPr>
    </w:p>
    <w:p w:rsidR="007C53F8" w:rsidRDefault="007C53F8" w:rsidP="007C53F8">
      <w:pPr>
        <w:rPr>
          <w:sz w:val="28"/>
          <w:szCs w:val="28"/>
        </w:rPr>
      </w:pPr>
    </w:p>
    <w:p w:rsidR="007C53F8" w:rsidRDefault="007C53F8" w:rsidP="007C53F8">
      <w:pPr>
        <w:jc w:val="center"/>
        <w:rPr>
          <w:sz w:val="28"/>
          <w:szCs w:val="28"/>
        </w:rPr>
      </w:pPr>
    </w:p>
    <w:p w:rsidR="007C53F8" w:rsidRDefault="007C53F8" w:rsidP="007C53F8">
      <w:pPr>
        <w:jc w:val="center"/>
        <w:rPr>
          <w:sz w:val="28"/>
          <w:szCs w:val="28"/>
        </w:rPr>
      </w:pPr>
    </w:p>
    <w:p w:rsidR="007C53F8" w:rsidRDefault="007C53F8" w:rsidP="007C53F8">
      <w:pPr>
        <w:jc w:val="center"/>
        <w:rPr>
          <w:sz w:val="28"/>
          <w:szCs w:val="28"/>
        </w:rPr>
      </w:pPr>
    </w:p>
    <w:p w:rsidR="007C53F8" w:rsidRDefault="007C53F8" w:rsidP="007C53F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2023</w:t>
      </w:r>
    </w:p>
    <w:p w:rsidR="007C53F8" w:rsidRDefault="007C53F8" w:rsidP="007C53F8">
      <w:pPr>
        <w:jc w:val="center"/>
        <w:sectPr w:rsidR="007C53F8" w:rsidSect="00F86BC5">
          <w:footerReference w:type="default" r:id="rId9"/>
          <w:pgSz w:w="11910" w:h="16840"/>
          <w:pgMar w:top="1040" w:right="440" w:bottom="1180" w:left="740" w:header="720" w:footer="985" w:gutter="0"/>
          <w:pgNumType w:start="1"/>
          <w:cols w:space="720"/>
        </w:sectPr>
      </w:pPr>
    </w:p>
    <w:p w:rsidR="007C53F8" w:rsidRPr="008445A1" w:rsidRDefault="008445A1" w:rsidP="008445A1">
      <w:pPr>
        <w:spacing w:line="360" w:lineRule="auto"/>
        <w:jc w:val="both"/>
        <w:rPr>
          <w:sz w:val="28"/>
          <w:szCs w:val="28"/>
        </w:rPr>
      </w:pPr>
      <w:r w:rsidRPr="008445A1">
        <w:rPr>
          <w:sz w:val="28"/>
          <w:szCs w:val="28"/>
        </w:rPr>
        <w:lastRenderedPageBreak/>
        <w:t xml:space="preserve">       </w:t>
      </w:r>
      <w:r w:rsidR="007C53F8" w:rsidRPr="008445A1">
        <w:rPr>
          <w:sz w:val="28"/>
          <w:szCs w:val="28"/>
        </w:rPr>
        <w:t>Современное общество нуждается в способных и талантливых личностях, которые справятся с любыми житейскими трудностями и решат самые сложные задачи, смогут проявить и применить свои таланты и знания во благо, то есть во всем будут удачными. Именно успешные люди являются основой современного общества и государства. Воспитать новое поколение с активной жизненной позицией не могут равнодушные и безразличные люди. Учитель, который творчески, с интересом подходит к делу, который заинтересован в результате своего труда и ориентирован на «зону успеха» каждого ученика и класса в целом, добьется, рано или поздно, успеха в своей работе.</w:t>
      </w:r>
    </w:p>
    <w:p w:rsidR="007C53F8" w:rsidRPr="008445A1" w:rsidRDefault="008445A1" w:rsidP="008445A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C53F8" w:rsidRPr="008445A1">
        <w:rPr>
          <w:sz w:val="28"/>
          <w:szCs w:val="28"/>
        </w:rPr>
        <w:t>Мечта любого классного руководителя – создать единый дружный коллектив, в котором будет комфортно ребенку, где он сможет раскрыть свои способности и найти им применение, найти себе друзей и самому стать хорошим другом.</w:t>
      </w:r>
    </w:p>
    <w:p w:rsidR="007C53F8" w:rsidRPr="008445A1" w:rsidRDefault="008445A1" w:rsidP="008445A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C53F8" w:rsidRPr="008445A1">
        <w:rPr>
          <w:sz w:val="28"/>
          <w:szCs w:val="28"/>
        </w:rPr>
        <w:t>Организуя воспитательную работу с учащимися – их просвещение, дополнительное образование и самообразование, самовоспитание, деятельность и творчество, общение и культурный отдых, классный руководитель и родительский коллектив должны быть в тесном сотрудничестве, повышать качество всего учебно-воспитательного процесса, эффективность процесса формирования растущего человека – культурного, деятельного, творческого, предприимчивого. Все направления взаимосвязаны и направлены на тесное взаимодействие. Триединство «классный руководитель-ученик-родитель» – сильный тандем. Это имеет большое значение в воспитании классного коллектива.</w:t>
      </w:r>
    </w:p>
    <w:p w:rsidR="007C53F8" w:rsidRPr="008445A1" w:rsidRDefault="007C53F8" w:rsidP="008445A1">
      <w:pPr>
        <w:spacing w:line="360" w:lineRule="auto"/>
        <w:jc w:val="both"/>
        <w:rPr>
          <w:sz w:val="28"/>
          <w:szCs w:val="28"/>
        </w:rPr>
      </w:pPr>
      <w:r w:rsidRPr="008445A1">
        <w:rPr>
          <w:sz w:val="28"/>
          <w:szCs w:val="28"/>
        </w:rPr>
        <w:t>Цель: Формирование полноценного коллектива и основ культуры общения, построение межличностных отношений друг с другом и окружающими на основе гражданско-патриотического и духовно-нравственного воспитания.</w:t>
      </w:r>
    </w:p>
    <w:p w:rsidR="007C53F8" w:rsidRPr="008445A1" w:rsidRDefault="007C53F8" w:rsidP="008445A1">
      <w:pPr>
        <w:spacing w:line="360" w:lineRule="auto"/>
        <w:jc w:val="both"/>
        <w:rPr>
          <w:sz w:val="28"/>
          <w:szCs w:val="28"/>
        </w:rPr>
      </w:pPr>
      <w:proofErr w:type="gramStart"/>
      <w:r w:rsidRPr="008445A1">
        <w:rPr>
          <w:sz w:val="28"/>
          <w:szCs w:val="28"/>
        </w:rPr>
        <w:t>з</w:t>
      </w:r>
      <w:proofErr w:type="gramEnd"/>
      <w:r w:rsidRPr="008445A1">
        <w:rPr>
          <w:sz w:val="28"/>
          <w:szCs w:val="28"/>
        </w:rPr>
        <w:t>адачи:</w:t>
      </w:r>
    </w:p>
    <w:p w:rsidR="007C53F8" w:rsidRPr="008445A1" w:rsidRDefault="007C53F8" w:rsidP="008445A1">
      <w:pPr>
        <w:pStyle w:val="a5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8445A1">
        <w:rPr>
          <w:sz w:val="28"/>
          <w:szCs w:val="28"/>
        </w:rPr>
        <w:t>создание благоприятных условий и возможностей для формирования и гармоничного развития личности каждого ученика;</w:t>
      </w:r>
    </w:p>
    <w:p w:rsidR="007C53F8" w:rsidRPr="008445A1" w:rsidRDefault="007C53F8" w:rsidP="008445A1">
      <w:pPr>
        <w:pStyle w:val="a5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8445A1">
        <w:rPr>
          <w:sz w:val="28"/>
          <w:szCs w:val="28"/>
        </w:rPr>
        <w:lastRenderedPageBreak/>
        <w:t>воспитание активной жизненной позиции учащегося и коллектива в целом;</w:t>
      </w:r>
    </w:p>
    <w:p w:rsidR="007C53F8" w:rsidRPr="008445A1" w:rsidRDefault="007C53F8" w:rsidP="008445A1">
      <w:pPr>
        <w:pStyle w:val="a5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8445A1">
        <w:rPr>
          <w:sz w:val="28"/>
          <w:szCs w:val="28"/>
        </w:rPr>
        <w:t>формирование основ культуры общения и построения межличностных отношений друг с другом и окружающими;</w:t>
      </w:r>
    </w:p>
    <w:p w:rsidR="007C53F8" w:rsidRPr="008445A1" w:rsidRDefault="007C53F8" w:rsidP="008445A1">
      <w:pPr>
        <w:pStyle w:val="a5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8445A1">
        <w:rPr>
          <w:sz w:val="28"/>
          <w:szCs w:val="28"/>
        </w:rPr>
        <w:t>развитие сотрудничества с родителями учащихся посредством включения их в организационный и воспитательный процесс класса.</w:t>
      </w:r>
    </w:p>
    <w:p w:rsidR="007C53F8" w:rsidRPr="008445A1" w:rsidRDefault="007C53F8" w:rsidP="008445A1">
      <w:pPr>
        <w:spacing w:line="360" w:lineRule="auto"/>
        <w:jc w:val="both"/>
        <w:rPr>
          <w:sz w:val="28"/>
          <w:szCs w:val="28"/>
        </w:rPr>
      </w:pPr>
      <w:r w:rsidRPr="008445A1">
        <w:rPr>
          <w:sz w:val="28"/>
          <w:szCs w:val="28"/>
        </w:rPr>
        <w:t>Планируя свою работу, я, как классный руководитель использую разнообразные формы и методы - классные часы, организацию цикла нравственных бесед с учетом проблем класса, экскурсии, целевые прогулки, организацию</w:t>
      </w:r>
      <w:r w:rsidR="008445A1" w:rsidRPr="008445A1">
        <w:rPr>
          <w:sz w:val="28"/>
          <w:szCs w:val="28"/>
        </w:rPr>
        <w:t xml:space="preserve">  </w:t>
      </w:r>
      <w:r w:rsidRPr="008445A1">
        <w:rPr>
          <w:sz w:val="28"/>
          <w:szCs w:val="28"/>
        </w:rPr>
        <w:t>творческих выставок, тематические вечера эстетической</w:t>
      </w:r>
      <w:r w:rsidR="008445A1" w:rsidRPr="008445A1">
        <w:rPr>
          <w:sz w:val="28"/>
          <w:szCs w:val="28"/>
        </w:rPr>
        <w:t xml:space="preserve"> </w:t>
      </w:r>
      <w:r w:rsidRPr="008445A1">
        <w:rPr>
          <w:sz w:val="28"/>
          <w:szCs w:val="28"/>
        </w:rPr>
        <w:t>направленности, организацию праздников, конкурсы, викторины, участие в проектах. Нетрадиционные формы внеклассной работы, а не только участие в классных и школьных делах сплачивает коллектив. Ребят особенно увлекает такая коллективная деятельность, которая помогает им совместно провести свободное время. Современные дети большую часть времени проводят за компьютером, электронными играми, у них дефицит "живого" общения. Дети любят вместе бывать на экскурсиях, прогулках и даже субботник с одноклассниками в радость, т.к. ребенку важно быть участником такого труда, результаты которого необходимы окружающим.</w:t>
      </w:r>
    </w:p>
    <w:p w:rsidR="007C53F8" w:rsidRPr="008445A1" w:rsidRDefault="008445A1" w:rsidP="008445A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C53F8" w:rsidRPr="008445A1">
        <w:rPr>
          <w:sz w:val="28"/>
          <w:szCs w:val="28"/>
        </w:rPr>
        <w:t>В основе концепции воспитательной системы лежит системн</w:t>
      </w:r>
      <w:proofErr w:type="gramStart"/>
      <w:r w:rsidR="007C53F8" w:rsidRPr="008445A1">
        <w:rPr>
          <w:sz w:val="28"/>
          <w:szCs w:val="28"/>
        </w:rPr>
        <w:t>о-</w:t>
      </w:r>
      <w:proofErr w:type="gramEnd"/>
      <w:r w:rsidR="007C53F8" w:rsidRPr="008445A1">
        <w:rPr>
          <w:sz w:val="28"/>
          <w:szCs w:val="28"/>
        </w:rPr>
        <w:t xml:space="preserve"> </w:t>
      </w:r>
      <w:proofErr w:type="spellStart"/>
      <w:r w:rsidR="007C53F8" w:rsidRPr="008445A1">
        <w:rPr>
          <w:sz w:val="28"/>
          <w:szCs w:val="28"/>
        </w:rPr>
        <w:t>деятельностный</w:t>
      </w:r>
      <w:proofErr w:type="spellEnd"/>
      <w:r w:rsidR="007C53F8" w:rsidRPr="008445A1">
        <w:rPr>
          <w:sz w:val="28"/>
          <w:szCs w:val="28"/>
        </w:rPr>
        <w:t xml:space="preserve"> подход, важной задачей которого является формирование активной жизненной позиции ученика. Классному руководителю необходимо вовлечь учащихся в систему классных, школьных и внешкольных мероприятий. Очень важно предоставить возможность каждому ребенку быть сопричастным к общему делу, дать возможность получить свой собственный опыт взаимодействия с социумом, создать условия для раскрытия потенциала. Поэтому я вовлекаю всех учащихся в разнообразную и содержательную деятельность.</w:t>
      </w:r>
    </w:p>
    <w:p w:rsidR="007C53F8" w:rsidRPr="008445A1" w:rsidRDefault="008445A1" w:rsidP="008445A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7C53F8" w:rsidRPr="008445A1">
        <w:rPr>
          <w:sz w:val="28"/>
          <w:szCs w:val="28"/>
        </w:rPr>
        <w:t xml:space="preserve">В жизни нашего классного коллектива совместные творческие дела </w:t>
      </w:r>
      <w:r w:rsidR="007C53F8" w:rsidRPr="008445A1">
        <w:rPr>
          <w:sz w:val="28"/>
          <w:szCs w:val="28"/>
        </w:rPr>
        <w:lastRenderedPageBreak/>
        <w:t>всегда были частью образовательного и воспитательного процесса. В условиях современности такие дела стали носить инновационный характер. Учащимся более всего интересны творческие дела, связанные с современными технологиями. Компьютерные и мобильные технологии – это неотъемлемая часть жизни каждого из нас. Создание фотоколлажей и видеосюжетов, модерирование классных групп в социальных сетях – одни из новейших форм работы, применяемых в классе. Здесь раскрывается не только творческий потенциал учеников, но и уровень их образованности в данной сфере, а также появляется желание усовершенствовать этот уровень, научившись работать с различными программами и приложениями. Такая форма работы эффективна для воспитания личности, соответствующей современности, в которой умение работать с информацией и способность применять современные технологии в работе – это залог успешной карьеры. Тематика таких работ может быть разнообразной и применяться не только во внеурочной воспитательной деятельности, но и в урочной образовательной деятельности. Интересным инструментом для достижения целей воспитания для классного руководителя я считаю метод проектов, который привлекателен тем, что выбор тематики необычайно разнообразен.</w:t>
      </w:r>
    </w:p>
    <w:p w:rsidR="007C53F8" w:rsidRPr="008445A1" w:rsidRDefault="008445A1" w:rsidP="008445A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C53F8" w:rsidRPr="008445A1">
        <w:rPr>
          <w:sz w:val="28"/>
          <w:szCs w:val="28"/>
        </w:rPr>
        <w:t xml:space="preserve">В условиях вызовов современности перед школой   встала задача сохранения и преобразования имеющихся практик в интерактивный формат. Традиционные мероприятия различных направленностей приобрели новый уровень: классные часы, мастер классы, творческие площадки, практикумы стали </w:t>
      </w:r>
      <w:proofErr w:type="spellStart"/>
      <w:r w:rsidR="007C53F8" w:rsidRPr="008445A1">
        <w:rPr>
          <w:sz w:val="28"/>
          <w:szCs w:val="28"/>
        </w:rPr>
        <w:t>стрим</w:t>
      </w:r>
      <w:proofErr w:type="spellEnd"/>
      <w:r w:rsidR="007C53F8" w:rsidRPr="008445A1">
        <w:rPr>
          <w:sz w:val="28"/>
          <w:szCs w:val="28"/>
        </w:rPr>
        <w:t>-направлением, преобразование способствовало не только сохранению активности обучающихся в сложившихся условиях, но и сохранению традиционности воспитательного воздействия. Представленные воспитательные практики, преобразованные в новые форматы, оказались близки и понятны ребятам, жизнедеятельность которых тесно связана с гаджетами, социальными сетями. Поставленная задача была выполнена.</w:t>
      </w:r>
    </w:p>
    <w:p w:rsidR="007C53F8" w:rsidRPr="008445A1" w:rsidRDefault="007C53F8" w:rsidP="008445A1">
      <w:pPr>
        <w:spacing w:line="360" w:lineRule="auto"/>
        <w:jc w:val="both"/>
        <w:rPr>
          <w:sz w:val="28"/>
          <w:szCs w:val="28"/>
        </w:rPr>
      </w:pPr>
      <w:r w:rsidRPr="008445A1">
        <w:rPr>
          <w:sz w:val="28"/>
          <w:szCs w:val="28"/>
        </w:rPr>
        <w:t xml:space="preserve">Образование – это не только обучение знаниям, умениям и навыкам, но прежде всего - это воспитание, развитие личности, ее социализация, умение детей </w:t>
      </w:r>
      <w:r w:rsidRPr="008445A1">
        <w:rPr>
          <w:sz w:val="28"/>
          <w:szCs w:val="28"/>
        </w:rPr>
        <w:lastRenderedPageBreak/>
        <w:t xml:space="preserve">находиться в обществе без опеки взрослых. Воспитывает все: люди, вещи, явления, но прежде всего - люди. Из них на первом месте – родители и педагоги. А значит, я должна излучать человеческую доброту и любовь, без </w:t>
      </w:r>
      <w:proofErr w:type="gramStart"/>
      <w:r w:rsidRPr="008445A1">
        <w:rPr>
          <w:sz w:val="28"/>
          <w:szCs w:val="28"/>
        </w:rPr>
        <w:t>которых</w:t>
      </w:r>
      <w:proofErr w:type="gramEnd"/>
      <w:r w:rsidRPr="008445A1">
        <w:rPr>
          <w:sz w:val="28"/>
          <w:szCs w:val="28"/>
        </w:rPr>
        <w:t xml:space="preserve"> невозможно воспитывать гуманную душу в человеке, верить в безграничность ребенка, в свои педагогические способности. Без грубости, давления, ущемления достоинства, игнорирования жизни ребёнка. Что бы ни случилось, мир останется, и каким он будет – добрым или злым – во многом будет зависеть от того, что мы заложим в души наших</w:t>
      </w:r>
      <w:r w:rsidRPr="008445A1">
        <w:rPr>
          <w:spacing w:val="1"/>
          <w:sz w:val="28"/>
          <w:szCs w:val="28"/>
        </w:rPr>
        <w:t xml:space="preserve"> </w:t>
      </w:r>
      <w:r w:rsidRPr="008445A1">
        <w:rPr>
          <w:sz w:val="28"/>
          <w:szCs w:val="28"/>
        </w:rPr>
        <w:t>детей.</w:t>
      </w:r>
    </w:p>
    <w:sectPr w:rsidR="007C53F8" w:rsidRPr="008445A1" w:rsidSect="008445A1">
      <w:pgSz w:w="11910" w:h="16840"/>
      <w:pgMar w:top="1134" w:right="1134" w:bottom="1134" w:left="1134" w:header="0" w:footer="98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D66" w:rsidRDefault="00840C3F">
      <w:r>
        <w:separator/>
      </w:r>
    </w:p>
  </w:endnote>
  <w:endnote w:type="continuationSeparator" w:id="0">
    <w:p w:rsidR="00B16D66" w:rsidRDefault="00840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S Tex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000" w:rsidRDefault="0040643A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6B0D20D" wp14:editId="1876EE54">
              <wp:simplePos x="0" y="0"/>
              <wp:positionH relativeFrom="page">
                <wp:posOffset>6913880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5000" w:rsidRDefault="008445A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44.4pt;margin-top:780.8pt;width:11.6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" filled="f" stroked="f">
              <v:textbox inset="0,0,0,0">
                <w:txbxContent>
                  <w:p w:rsidR="00F35000" w:rsidRDefault="008445A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D66" w:rsidRDefault="00840C3F">
      <w:r>
        <w:separator/>
      </w:r>
    </w:p>
  </w:footnote>
  <w:footnote w:type="continuationSeparator" w:id="0">
    <w:p w:rsidR="00B16D66" w:rsidRDefault="00840C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A02A2"/>
    <w:multiLevelType w:val="hybridMultilevel"/>
    <w:tmpl w:val="3C587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6A1728"/>
    <w:multiLevelType w:val="hybridMultilevel"/>
    <w:tmpl w:val="049AFE16"/>
    <w:lvl w:ilvl="0" w:tplc="4C8E41EC">
      <w:numFmt w:val="bullet"/>
      <w:lvlText w:val="-"/>
      <w:lvlJc w:val="left"/>
      <w:pPr>
        <w:ind w:left="962" w:hanging="2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CCCA38">
      <w:numFmt w:val="bullet"/>
      <w:lvlText w:val="•"/>
      <w:lvlJc w:val="left"/>
      <w:pPr>
        <w:ind w:left="1936" w:hanging="248"/>
      </w:pPr>
      <w:rPr>
        <w:rFonts w:hint="default"/>
        <w:lang w:val="ru-RU" w:eastAsia="en-US" w:bidi="ar-SA"/>
      </w:rPr>
    </w:lvl>
    <w:lvl w:ilvl="2" w:tplc="65529758">
      <w:numFmt w:val="bullet"/>
      <w:lvlText w:val="•"/>
      <w:lvlJc w:val="left"/>
      <w:pPr>
        <w:ind w:left="2913" w:hanging="248"/>
      </w:pPr>
      <w:rPr>
        <w:rFonts w:hint="default"/>
        <w:lang w:val="ru-RU" w:eastAsia="en-US" w:bidi="ar-SA"/>
      </w:rPr>
    </w:lvl>
    <w:lvl w:ilvl="3" w:tplc="9AFACFD8">
      <w:numFmt w:val="bullet"/>
      <w:lvlText w:val="•"/>
      <w:lvlJc w:val="left"/>
      <w:pPr>
        <w:ind w:left="3889" w:hanging="248"/>
      </w:pPr>
      <w:rPr>
        <w:rFonts w:hint="default"/>
        <w:lang w:val="ru-RU" w:eastAsia="en-US" w:bidi="ar-SA"/>
      </w:rPr>
    </w:lvl>
    <w:lvl w:ilvl="4" w:tplc="1E80955E">
      <w:numFmt w:val="bullet"/>
      <w:lvlText w:val="•"/>
      <w:lvlJc w:val="left"/>
      <w:pPr>
        <w:ind w:left="4866" w:hanging="248"/>
      </w:pPr>
      <w:rPr>
        <w:rFonts w:hint="default"/>
        <w:lang w:val="ru-RU" w:eastAsia="en-US" w:bidi="ar-SA"/>
      </w:rPr>
    </w:lvl>
    <w:lvl w:ilvl="5" w:tplc="B2C01AC8">
      <w:numFmt w:val="bullet"/>
      <w:lvlText w:val="•"/>
      <w:lvlJc w:val="left"/>
      <w:pPr>
        <w:ind w:left="5843" w:hanging="248"/>
      </w:pPr>
      <w:rPr>
        <w:rFonts w:hint="default"/>
        <w:lang w:val="ru-RU" w:eastAsia="en-US" w:bidi="ar-SA"/>
      </w:rPr>
    </w:lvl>
    <w:lvl w:ilvl="6" w:tplc="BFAEF4D4">
      <w:numFmt w:val="bullet"/>
      <w:lvlText w:val="•"/>
      <w:lvlJc w:val="left"/>
      <w:pPr>
        <w:ind w:left="6819" w:hanging="248"/>
      </w:pPr>
      <w:rPr>
        <w:rFonts w:hint="default"/>
        <w:lang w:val="ru-RU" w:eastAsia="en-US" w:bidi="ar-SA"/>
      </w:rPr>
    </w:lvl>
    <w:lvl w:ilvl="7" w:tplc="F4CE3EF0">
      <w:numFmt w:val="bullet"/>
      <w:lvlText w:val="•"/>
      <w:lvlJc w:val="left"/>
      <w:pPr>
        <w:ind w:left="7796" w:hanging="248"/>
      </w:pPr>
      <w:rPr>
        <w:rFonts w:hint="default"/>
        <w:lang w:val="ru-RU" w:eastAsia="en-US" w:bidi="ar-SA"/>
      </w:rPr>
    </w:lvl>
    <w:lvl w:ilvl="8" w:tplc="C6FC52EC">
      <w:numFmt w:val="bullet"/>
      <w:lvlText w:val="•"/>
      <w:lvlJc w:val="left"/>
      <w:pPr>
        <w:ind w:left="8773" w:hanging="24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3F8"/>
    <w:rsid w:val="0040643A"/>
    <w:rsid w:val="00470DA8"/>
    <w:rsid w:val="007C53F8"/>
    <w:rsid w:val="00840C3F"/>
    <w:rsid w:val="008445A1"/>
    <w:rsid w:val="00B1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C53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C53F8"/>
    <w:pPr>
      <w:ind w:left="96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C53F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C53F8"/>
    <w:pPr>
      <w:spacing w:before="198"/>
      <w:ind w:left="962" w:right="408"/>
    </w:pPr>
  </w:style>
  <w:style w:type="paragraph" w:styleId="a6">
    <w:name w:val="header"/>
    <w:basedOn w:val="a"/>
    <w:link w:val="a7"/>
    <w:uiPriority w:val="99"/>
    <w:unhideWhenUsed/>
    <w:rsid w:val="008445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445A1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8445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445A1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C53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C53F8"/>
    <w:pPr>
      <w:ind w:left="96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C53F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C53F8"/>
    <w:pPr>
      <w:spacing w:before="198"/>
      <w:ind w:left="962" w:right="408"/>
    </w:pPr>
  </w:style>
  <w:style w:type="paragraph" w:styleId="a6">
    <w:name w:val="header"/>
    <w:basedOn w:val="a"/>
    <w:link w:val="a7"/>
    <w:uiPriority w:val="99"/>
    <w:unhideWhenUsed/>
    <w:rsid w:val="008445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445A1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8445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445A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6C83A-15B7-4202-8B62-5FC4E1F90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1095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Гульюзем</dc:creator>
  <cp:lastModifiedBy>Stepshent</cp:lastModifiedBy>
  <cp:revision>3</cp:revision>
  <dcterms:created xsi:type="dcterms:W3CDTF">2023-02-02T18:57:00Z</dcterms:created>
  <dcterms:modified xsi:type="dcterms:W3CDTF">2023-02-03T05:26:00Z</dcterms:modified>
</cp:coreProperties>
</file>